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1AD509" w14:textId="041D9237" w:rsidR="00FA179A" w:rsidRPr="001823B8" w:rsidRDefault="007A2AC4">
      <w:pPr>
        <w:rPr>
          <w:b/>
          <w:color w:val="02B1AC"/>
          <w:sz w:val="28"/>
        </w:rPr>
      </w:pPr>
      <w:r w:rsidRPr="001823B8">
        <w:rPr>
          <w:b/>
          <w:color w:val="02B1AC"/>
          <w:sz w:val="28"/>
        </w:rPr>
        <w:t>Over to you…</w:t>
      </w:r>
    </w:p>
    <w:p w14:paraId="39333458" w14:textId="77777777" w:rsidR="007A2AC4" w:rsidRDefault="007A2AC4"/>
    <w:p w14:paraId="2B63A063" w14:textId="04F35682" w:rsidR="00C423FC" w:rsidRDefault="007A2AC4">
      <w:r>
        <w:t>With any luck, you’re edging closer to taking a well-earnt</w:t>
      </w:r>
      <w:r w:rsidR="00A2317B">
        <w:t xml:space="preserve"> break </w:t>
      </w:r>
      <w:r>
        <w:t>over the summer; perhaps to jet off to sunnier climes, or spend time with the family whilst school’s out?</w:t>
      </w:r>
      <w:r w:rsidR="00A2317B">
        <w:t xml:space="preserve">  </w:t>
      </w:r>
      <w:r w:rsidR="00C423FC">
        <w:t xml:space="preserve">If you’re </w:t>
      </w:r>
      <w:r w:rsidR="00A2317B">
        <w:t xml:space="preserve">anything </w:t>
      </w:r>
      <w:r w:rsidR="00C423FC">
        <w:t>like us, y</w:t>
      </w:r>
      <w:r w:rsidR="00BD2CC3">
        <w:t>ou’ll be</w:t>
      </w:r>
      <w:r w:rsidR="00055166">
        <w:t xml:space="preserve"> dreaming of relaxation, recharging your batteries, and forgetting all about work</w:t>
      </w:r>
      <w:r w:rsidR="00811C6F">
        <w:t xml:space="preserve"> for a week or two</w:t>
      </w:r>
      <w:r w:rsidR="00055166">
        <w:t xml:space="preserve">.  </w:t>
      </w:r>
    </w:p>
    <w:p w14:paraId="0BF20184" w14:textId="77777777" w:rsidR="00C423FC" w:rsidRDefault="00C423FC"/>
    <w:p w14:paraId="02E9173D" w14:textId="50C63565" w:rsidR="00055166" w:rsidRDefault="00055166">
      <w:r>
        <w:t xml:space="preserve">But is this how things usually turn out? Or does </w:t>
      </w:r>
      <w:r w:rsidR="00C423FC">
        <w:t>the pressure of getting everything done before you go</w:t>
      </w:r>
      <w:r>
        <w:t xml:space="preserve">, and the fear of coming back to a mountain of emails and </w:t>
      </w:r>
      <w:r w:rsidR="00C423FC">
        <w:t>undone tasks, make annual leave feel more stressful than it’s worth?</w:t>
      </w:r>
    </w:p>
    <w:p w14:paraId="7A0C27F1" w14:textId="00FB457F" w:rsidR="007A2AC4" w:rsidRPr="00A2317B" w:rsidRDefault="00A2317B" w:rsidP="00A2317B">
      <w:pPr>
        <w:pStyle w:val="Heading4"/>
        <w:rPr>
          <w:rFonts w:asciiTheme="minorHAnsi" w:eastAsia="Times New Roman" w:hAnsiTheme="minorHAnsi"/>
          <w:b w:val="0"/>
          <w:color w:val="3E3F41"/>
          <w:spacing w:val="4"/>
        </w:rPr>
      </w:pPr>
      <w:r w:rsidRPr="00A2317B">
        <w:rPr>
          <w:rFonts w:asciiTheme="minorHAnsi" w:hAnsiTheme="minorHAnsi"/>
        </w:rPr>
        <w:t>A</w:t>
      </w:r>
      <w:r w:rsidR="009C7E46" w:rsidRPr="00A2317B">
        <w:rPr>
          <w:rFonts w:asciiTheme="minorHAnsi" w:hAnsiTheme="minorHAnsi"/>
        </w:rPr>
        <w:t xml:space="preserve">re you one of the </w:t>
      </w:r>
      <w:r w:rsidR="0085113B">
        <w:rPr>
          <w:rFonts w:asciiTheme="minorHAnsi" w:eastAsia="Times New Roman" w:hAnsiTheme="minorHAnsi"/>
          <w:color w:val="3E3F41"/>
          <w:spacing w:val="4"/>
        </w:rPr>
        <w:t>6 out of 10</w:t>
      </w:r>
      <w:r w:rsidRPr="00A2317B">
        <w:rPr>
          <w:rFonts w:asciiTheme="minorHAnsi" w:eastAsia="Times New Roman" w:hAnsiTheme="minorHAnsi"/>
          <w:color w:val="3E3F41"/>
          <w:spacing w:val="4"/>
        </w:rPr>
        <w:t xml:space="preserve"> people who check their work emails when on holiday?</w:t>
      </w:r>
      <w:r>
        <w:rPr>
          <w:rFonts w:asciiTheme="minorHAnsi" w:eastAsia="Times New Roman" w:hAnsiTheme="minorHAnsi"/>
          <w:b w:val="0"/>
          <w:color w:val="3E3F41"/>
          <w:spacing w:val="4"/>
        </w:rPr>
        <w:t xml:space="preserve"> </w:t>
      </w:r>
      <w:r w:rsidRPr="00A2317B">
        <w:rPr>
          <w:rFonts w:asciiTheme="minorHAnsi" w:eastAsia="Times New Roman" w:hAnsiTheme="minorHAnsi"/>
          <w:b w:val="0"/>
          <w:i/>
          <w:color w:val="3E3F41"/>
          <w:spacing w:val="4"/>
        </w:rPr>
        <w:t>(a</w:t>
      </w:r>
      <w:r>
        <w:rPr>
          <w:rFonts w:asciiTheme="minorHAnsi" w:eastAsia="Times New Roman" w:hAnsiTheme="minorHAnsi"/>
          <w:b w:val="0"/>
          <w:i/>
          <w:color w:val="3E3F41"/>
          <w:spacing w:val="4"/>
        </w:rPr>
        <w:t xml:space="preserve">ccording to a 2018 </w:t>
      </w:r>
      <w:proofErr w:type="spellStart"/>
      <w:r>
        <w:rPr>
          <w:rFonts w:asciiTheme="minorHAnsi" w:eastAsia="Times New Roman" w:hAnsiTheme="minorHAnsi"/>
          <w:b w:val="0"/>
          <w:i/>
          <w:color w:val="3E3F41"/>
          <w:spacing w:val="4"/>
        </w:rPr>
        <w:t>YouGov</w:t>
      </w:r>
      <w:proofErr w:type="spellEnd"/>
      <w:r>
        <w:rPr>
          <w:rFonts w:asciiTheme="minorHAnsi" w:eastAsia="Times New Roman" w:hAnsiTheme="minorHAnsi"/>
          <w:b w:val="0"/>
          <w:i/>
          <w:color w:val="3E3F41"/>
          <w:spacing w:val="4"/>
        </w:rPr>
        <w:t xml:space="preserve"> poll)</w:t>
      </w:r>
    </w:p>
    <w:p w14:paraId="1B4886D2" w14:textId="008330B0" w:rsidR="00A2317B" w:rsidRDefault="00C423FC">
      <w:r>
        <w:t xml:space="preserve">At </w:t>
      </w:r>
      <w:proofErr w:type="spellStart"/>
      <w:r>
        <w:t>CoDevelop</w:t>
      </w:r>
      <w:proofErr w:type="spellEnd"/>
      <w:r>
        <w:t xml:space="preserve">, we </w:t>
      </w:r>
      <w:r w:rsidRPr="0001775C">
        <w:rPr>
          <w:b/>
        </w:rPr>
        <w:t>LOVE</w:t>
      </w:r>
      <w:r>
        <w:t xml:space="preserve"> holidays!  </w:t>
      </w:r>
      <w:r w:rsidR="0048368B">
        <w:t>Whilst we adore</w:t>
      </w:r>
      <w:r w:rsidR="00BD2CC3">
        <w:t xml:space="preserve"> our work too, we’</w:t>
      </w:r>
      <w:r>
        <w:t>re strong believers that time out is important; for our health, well-being, motivation</w:t>
      </w:r>
      <w:r w:rsidR="00D62364">
        <w:t>, perspective</w:t>
      </w:r>
      <w:r>
        <w:t xml:space="preserve"> and resilience.  </w:t>
      </w:r>
    </w:p>
    <w:p w14:paraId="54876B8B" w14:textId="77777777" w:rsidR="002C1857" w:rsidRDefault="002C1857"/>
    <w:p w14:paraId="42A5C4F8" w14:textId="0B91AF0B" w:rsidR="0085113B" w:rsidRPr="004008A2" w:rsidRDefault="00811C6F">
      <w:pPr>
        <w:rPr>
          <w:i/>
        </w:rPr>
      </w:pPr>
      <w:r w:rsidRPr="004008A2">
        <w:rPr>
          <w:i/>
        </w:rPr>
        <w:t>Giving some thought to</w:t>
      </w:r>
      <w:r w:rsidR="002C1857" w:rsidRPr="004008A2">
        <w:rPr>
          <w:i/>
        </w:rPr>
        <w:t xml:space="preserve"> the following </w:t>
      </w:r>
      <w:r w:rsidR="0085113B" w:rsidRPr="004008A2">
        <w:rPr>
          <w:i/>
        </w:rPr>
        <w:t xml:space="preserve">might just help you </w:t>
      </w:r>
      <w:r w:rsidR="0085113B" w:rsidRPr="004008A2">
        <w:rPr>
          <w:i/>
          <w:u w:val="single"/>
        </w:rPr>
        <w:t>maximise the benefits</w:t>
      </w:r>
      <w:r w:rsidR="0085113B" w:rsidRPr="004008A2">
        <w:rPr>
          <w:i/>
        </w:rPr>
        <w:t xml:space="preserve"> of a break, whilst </w:t>
      </w:r>
      <w:r w:rsidR="0085113B" w:rsidRPr="004008A2">
        <w:rPr>
          <w:i/>
          <w:u w:val="single"/>
        </w:rPr>
        <w:t>minimising the stress</w:t>
      </w:r>
      <w:r w:rsidR="002C1857" w:rsidRPr="004008A2">
        <w:rPr>
          <w:i/>
        </w:rPr>
        <w:t xml:space="preserve"> it can bring about:</w:t>
      </w:r>
    </w:p>
    <w:p w14:paraId="4E713DA0" w14:textId="77777777" w:rsidR="008E68F5" w:rsidRDefault="008E68F5"/>
    <w:p w14:paraId="6278CA35" w14:textId="424B8686" w:rsidR="00A22893" w:rsidRDefault="002C1857" w:rsidP="007D4A3F">
      <w:pPr>
        <w:pStyle w:val="ListParagraph"/>
        <w:numPr>
          <w:ilvl w:val="0"/>
          <w:numId w:val="2"/>
        </w:numPr>
        <w:ind w:left="360"/>
        <w:rPr>
          <w:b/>
          <w:color w:val="02B1AC"/>
        </w:rPr>
      </w:pPr>
      <w:r w:rsidRPr="001823B8">
        <w:rPr>
          <w:b/>
          <w:color w:val="02B1AC"/>
        </w:rPr>
        <w:t>‘</w:t>
      </w:r>
      <w:r w:rsidR="00A22893" w:rsidRPr="001823B8">
        <w:rPr>
          <w:b/>
          <w:color w:val="02B1AC"/>
        </w:rPr>
        <w:t>Instruct</w:t>
      </w:r>
      <w:r w:rsidRPr="001823B8">
        <w:rPr>
          <w:b/>
          <w:color w:val="02B1AC"/>
        </w:rPr>
        <w:t>’</w:t>
      </w:r>
      <w:r w:rsidR="00A22893" w:rsidRPr="001823B8">
        <w:rPr>
          <w:b/>
          <w:color w:val="02B1AC"/>
        </w:rPr>
        <w:t xml:space="preserve"> or </w:t>
      </w:r>
      <w:r w:rsidRPr="001823B8">
        <w:rPr>
          <w:b/>
          <w:color w:val="02B1AC"/>
        </w:rPr>
        <w:t>‘</w:t>
      </w:r>
      <w:r w:rsidR="00A22893" w:rsidRPr="001823B8">
        <w:rPr>
          <w:b/>
          <w:color w:val="02B1AC"/>
        </w:rPr>
        <w:t>Empower</w:t>
      </w:r>
      <w:r w:rsidRPr="001823B8">
        <w:rPr>
          <w:b/>
          <w:color w:val="02B1AC"/>
        </w:rPr>
        <w:t>’</w:t>
      </w:r>
      <w:r w:rsidR="00A22893" w:rsidRPr="001823B8">
        <w:rPr>
          <w:b/>
          <w:color w:val="02B1AC"/>
        </w:rPr>
        <w:t>?</w:t>
      </w:r>
    </w:p>
    <w:p w14:paraId="7C8CA240" w14:textId="61F93DDE" w:rsidR="002C1857" w:rsidRPr="005234B8" w:rsidRDefault="002C1857" w:rsidP="004008A2">
      <w:pPr>
        <w:ind w:left="360"/>
        <w:rPr>
          <w:i/>
        </w:rPr>
      </w:pPr>
      <w:r w:rsidRPr="005234B8">
        <w:rPr>
          <w:i/>
        </w:rPr>
        <w:t>If it takes you lo</w:t>
      </w:r>
      <w:r w:rsidR="00F71A44" w:rsidRPr="005234B8">
        <w:rPr>
          <w:i/>
        </w:rPr>
        <w:t xml:space="preserve">nger to write your </w:t>
      </w:r>
      <w:r w:rsidRPr="005234B8">
        <w:rPr>
          <w:i/>
        </w:rPr>
        <w:t xml:space="preserve">handover than the </w:t>
      </w:r>
      <w:r w:rsidR="00F71A44" w:rsidRPr="005234B8">
        <w:rPr>
          <w:i/>
        </w:rPr>
        <w:t>holiday itself, it might be time t</w:t>
      </w:r>
      <w:r w:rsidR="00DD626C" w:rsidRPr="005234B8">
        <w:rPr>
          <w:i/>
        </w:rPr>
        <w:t>o reconsider how you delegate!</w:t>
      </w:r>
    </w:p>
    <w:p w14:paraId="654BED96" w14:textId="77777777" w:rsidR="00C030F2" w:rsidRDefault="00C030F2" w:rsidP="000666F9"/>
    <w:p w14:paraId="7AF6EF84" w14:textId="77777777" w:rsidR="004008A2" w:rsidRDefault="00C030F2" w:rsidP="004008A2">
      <w:pPr>
        <w:ind w:left="360"/>
        <w:rPr>
          <w:color w:val="333333"/>
        </w:rPr>
      </w:pPr>
      <w:r w:rsidRPr="004008A2">
        <w:rPr>
          <w:b/>
          <w:i/>
        </w:rPr>
        <w:t>Decide what to delegate</w:t>
      </w:r>
      <w:r w:rsidR="0040528B" w:rsidRPr="0040528B">
        <w:t xml:space="preserve">: </w:t>
      </w:r>
      <w:r w:rsidR="0040528B" w:rsidRPr="000C3938">
        <w:rPr>
          <w:color w:val="333333"/>
        </w:rPr>
        <w:t>d</w:t>
      </w:r>
      <w:r w:rsidRPr="000C3938">
        <w:rPr>
          <w:color w:val="333333"/>
        </w:rPr>
        <w:t xml:space="preserve">on’t assign your most </w:t>
      </w:r>
      <w:r w:rsidR="0040528B" w:rsidRPr="000C3938">
        <w:rPr>
          <w:color w:val="333333"/>
        </w:rPr>
        <w:t xml:space="preserve">critical or time-sensitive tasks -  these are the ones you should focus on completing before you jet off. </w:t>
      </w:r>
      <w:r w:rsidR="00DD626C" w:rsidRPr="000C3938">
        <w:rPr>
          <w:color w:val="333333"/>
        </w:rPr>
        <w:t xml:space="preserve"> </w:t>
      </w:r>
      <w:r w:rsidR="0040528B" w:rsidRPr="000C3938">
        <w:rPr>
          <w:color w:val="333333"/>
        </w:rPr>
        <w:t xml:space="preserve">Although tempting, never </w:t>
      </w:r>
      <w:r w:rsidRPr="000C3938">
        <w:rPr>
          <w:color w:val="333333"/>
        </w:rPr>
        <w:t xml:space="preserve">delegate </w:t>
      </w:r>
      <w:r w:rsidR="0040528B" w:rsidRPr="000C3938">
        <w:rPr>
          <w:color w:val="333333"/>
        </w:rPr>
        <w:t xml:space="preserve">something you’re not willing to </w:t>
      </w:r>
      <w:r w:rsidRPr="000C3938">
        <w:rPr>
          <w:color w:val="333333"/>
        </w:rPr>
        <w:t>do yourself—</w:t>
      </w:r>
      <w:r w:rsidR="0040528B" w:rsidRPr="000C3938">
        <w:rPr>
          <w:color w:val="333333"/>
        </w:rPr>
        <w:t>if you’ve been putting it off, don’t pass it on!</w:t>
      </w:r>
    </w:p>
    <w:p w14:paraId="7E4B0759" w14:textId="77777777" w:rsidR="004008A2" w:rsidRDefault="004008A2" w:rsidP="004008A2">
      <w:pPr>
        <w:ind w:left="360"/>
        <w:rPr>
          <w:color w:val="333333"/>
        </w:rPr>
      </w:pPr>
    </w:p>
    <w:p w14:paraId="1FC93E5F" w14:textId="4A9EAA58" w:rsidR="00C030F2" w:rsidRPr="004008A2" w:rsidRDefault="00C030F2" w:rsidP="004008A2">
      <w:pPr>
        <w:ind w:left="360"/>
        <w:rPr>
          <w:color w:val="333333"/>
        </w:rPr>
      </w:pPr>
      <w:r w:rsidRPr="000C3938">
        <w:rPr>
          <w:rStyle w:val="Strong"/>
          <w:rFonts w:eastAsia="Times New Roman"/>
          <w:bCs w:val="0"/>
          <w:i/>
          <w:color w:val="333333"/>
        </w:rPr>
        <w:t>Communicate </w:t>
      </w:r>
      <w:r w:rsidR="000666F9" w:rsidRPr="000C3938">
        <w:rPr>
          <w:rStyle w:val="Strong"/>
          <w:rFonts w:eastAsia="Times New Roman"/>
          <w:bCs w:val="0"/>
          <w:i/>
          <w:color w:val="333333"/>
        </w:rPr>
        <w:t>c</w:t>
      </w:r>
      <w:r w:rsidRPr="000C3938">
        <w:rPr>
          <w:rStyle w:val="Strong"/>
          <w:rFonts w:eastAsia="Times New Roman"/>
          <w:bCs w:val="0"/>
          <w:i/>
          <w:color w:val="333333"/>
        </w:rPr>
        <w:t>learly</w:t>
      </w:r>
      <w:r w:rsidR="000C3938">
        <w:rPr>
          <w:rStyle w:val="Strong"/>
          <w:rFonts w:eastAsia="Times New Roman"/>
          <w:b w:val="0"/>
          <w:bCs w:val="0"/>
          <w:color w:val="333333"/>
        </w:rPr>
        <w:t xml:space="preserve">: remember </w:t>
      </w:r>
      <w:r w:rsidR="000666F9">
        <w:rPr>
          <w:rStyle w:val="Strong"/>
          <w:rFonts w:eastAsia="Times New Roman"/>
          <w:b w:val="0"/>
          <w:bCs w:val="0"/>
          <w:color w:val="333333"/>
        </w:rPr>
        <w:t xml:space="preserve">there’s </w:t>
      </w:r>
      <w:r w:rsidR="0033587A">
        <w:rPr>
          <w:rStyle w:val="Strong"/>
          <w:rFonts w:eastAsia="Times New Roman"/>
          <w:b w:val="0"/>
          <w:bCs w:val="0"/>
          <w:color w:val="333333"/>
        </w:rPr>
        <w:t xml:space="preserve">a world of difference </w:t>
      </w:r>
      <w:r w:rsidR="00DD626C">
        <w:rPr>
          <w:rStyle w:val="Strong"/>
          <w:rFonts w:eastAsia="Times New Roman"/>
          <w:b w:val="0"/>
          <w:bCs w:val="0"/>
          <w:color w:val="333333"/>
        </w:rPr>
        <w:t>between</w:t>
      </w:r>
      <w:r w:rsidR="004008A2">
        <w:rPr>
          <w:rStyle w:val="Strong"/>
          <w:rFonts w:eastAsia="Times New Roman"/>
          <w:b w:val="0"/>
          <w:bCs w:val="0"/>
          <w:color w:val="333333"/>
        </w:rPr>
        <w:t xml:space="preserve"> </w:t>
      </w:r>
      <w:r w:rsidR="00DD626C">
        <w:rPr>
          <w:rStyle w:val="Strong"/>
          <w:rFonts w:eastAsia="Times New Roman"/>
          <w:b w:val="0"/>
          <w:bCs w:val="0"/>
          <w:color w:val="333333"/>
        </w:rPr>
        <w:t>instructing and empowering!</w:t>
      </w:r>
      <w:r w:rsidR="000C3938">
        <w:rPr>
          <w:rStyle w:val="Strong"/>
          <w:rFonts w:eastAsia="Times New Roman"/>
          <w:b w:val="0"/>
          <w:bCs w:val="0"/>
          <w:color w:val="333333"/>
        </w:rPr>
        <w:t xml:space="preserve">  </w:t>
      </w:r>
      <w:r w:rsidRPr="000C3938">
        <w:rPr>
          <w:color w:val="333333"/>
        </w:rPr>
        <w:t>Once you delegate a task, give your team members flexibility on how they get it done</w:t>
      </w:r>
      <w:r w:rsidR="000C3938">
        <w:rPr>
          <w:color w:val="333333"/>
        </w:rPr>
        <w:t xml:space="preserve"> </w:t>
      </w:r>
      <w:r w:rsidR="000C3938" w:rsidRPr="000C3938">
        <w:rPr>
          <w:color w:val="333333"/>
        </w:rPr>
        <w:t>–</w:t>
      </w:r>
      <w:r w:rsidR="004008A2">
        <w:rPr>
          <w:color w:val="333333"/>
        </w:rPr>
        <w:t xml:space="preserve"> they may even come up with a better way</w:t>
      </w:r>
      <w:r w:rsidR="000C3938" w:rsidRPr="000C3938">
        <w:rPr>
          <w:color w:val="333333"/>
        </w:rPr>
        <w:t>!</w:t>
      </w:r>
    </w:p>
    <w:p w14:paraId="4EF24704" w14:textId="77777777" w:rsidR="00A22893" w:rsidRDefault="00A22893" w:rsidP="00A22893">
      <w:pPr>
        <w:pStyle w:val="ListParagraph"/>
        <w:ind w:left="360"/>
        <w:rPr>
          <w:b/>
        </w:rPr>
      </w:pPr>
    </w:p>
    <w:p w14:paraId="558F4CA5" w14:textId="535EA8EB" w:rsidR="00C423FC" w:rsidRPr="001823B8" w:rsidRDefault="002C1857" w:rsidP="007D4A3F">
      <w:pPr>
        <w:pStyle w:val="ListParagraph"/>
        <w:numPr>
          <w:ilvl w:val="0"/>
          <w:numId w:val="2"/>
        </w:numPr>
        <w:ind w:left="360"/>
        <w:rPr>
          <w:b/>
          <w:color w:val="02B1AC"/>
        </w:rPr>
      </w:pPr>
      <w:r w:rsidRPr="001823B8">
        <w:rPr>
          <w:b/>
          <w:color w:val="02B1AC"/>
        </w:rPr>
        <w:t>‘</w:t>
      </w:r>
      <w:r w:rsidR="007D4A3F" w:rsidRPr="001823B8">
        <w:rPr>
          <w:b/>
          <w:color w:val="02B1AC"/>
        </w:rPr>
        <w:t>Control</w:t>
      </w:r>
      <w:r w:rsidRPr="001823B8">
        <w:rPr>
          <w:b/>
          <w:color w:val="02B1AC"/>
        </w:rPr>
        <w:t>’</w:t>
      </w:r>
      <w:r w:rsidR="007D4A3F" w:rsidRPr="001823B8">
        <w:rPr>
          <w:b/>
          <w:color w:val="02B1AC"/>
        </w:rPr>
        <w:t xml:space="preserve"> or</w:t>
      </w:r>
      <w:r w:rsidR="00500E3C" w:rsidRPr="001823B8">
        <w:rPr>
          <w:b/>
          <w:color w:val="02B1AC"/>
        </w:rPr>
        <w:t xml:space="preserve"> </w:t>
      </w:r>
      <w:r w:rsidRPr="001823B8">
        <w:rPr>
          <w:b/>
          <w:color w:val="02B1AC"/>
        </w:rPr>
        <w:t>‘</w:t>
      </w:r>
      <w:r w:rsidR="00500E3C" w:rsidRPr="001823B8">
        <w:rPr>
          <w:b/>
          <w:color w:val="02B1AC"/>
        </w:rPr>
        <w:t>Trust</w:t>
      </w:r>
      <w:r w:rsidRPr="001823B8">
        <w:rPr>
          <w:b/>
          <w:color w:val="02B1AC"/>
        </w:rPr>
        <w:t>’</w:t>
      </w:r>
      <w:r w:rsidR="007D4A3F" w:rsidRPr="001823B8">
        <w:rPr>
          <w:b/>
          <w:color w:val="02B1AC"/>
        </w:rPr>
        <w:t>?</w:t>
      </w:r>
    </w:p>
    <w:p w14:paraId="163EF5E4" w14:textId="7F72A55F" w:rsidR="00A066E7" w:rsidRPr="005234B8" w:rsidRDefault="00D76050" w:rsidP="00811C6F">
      <w:pPr>
        <w:ind w:left="360"/>
        <w:rPr>
          <w:i/>
        </w:rPr>
      </w:pPr>
      <w:r w:rsidRPr="005234B8">
        <w:rPr>
          <w:i/>
        </w:rPr>
        <w:t xml:space="preserve">Leaving your mobile number, </w:t>
      </w:r>
      <w:r w:rsidR="004008A2" w:rsidRPr="005234B8">
        <w:rPr>
          <w:i/>
        </w:rPr>
        <w:t xml:space="preserve">the </w:t>
      </w:r>
      <w:r w:rsidRPr="005234B8">
        <w:rPr>
          <w:i/>
        </w:rPr>
        <w:t xml:space="preserve">hotel email and </w:t>
      </w:r>
      <w:r w:rsidR="00811C6F" w:rsidRPr="005234B8">
        <w:rPr>
          <w:i/>
        </w:rPr>
        <w:t xml:space="preserve">the direct dial to the </w:t>
      </w:r>
      <w:r w:rsidRPr="005234B8">
        <w:rPr>
          <w:i/>
        </w:rPr>
        <w:t xml:space="preserve">beach café </w:t>
      </w:r>
      <w:r w:rsidR="00811C6F" w:rsidRPr="005234B8">
        <w:rPr>
          <w:i/>
        </w:rPr>
        <w:t>in case of emergency is unlikely to make your</w:t>
      </w:r>
      <w:r w:rsidR="004008A2" w:rsidRPr="005234B8">
        <w:rPr>
          <w:i/>
        </w:rPr>
        <w:t xml:space="preserve"> colleagues feel very trusted and doesn’t do much to </w:t>
      </w:r>
      <w:r w:rsidR="00B65040" w:rsidRPr="005234B8">
        <w:rPr>
          <w:i/>
        </w:rPr>
        <w:t>engender empowerment!</w:t>
      </w:r>
    </w:p>
    <w:p w14:paraId="5F494A2C" w14:textId="77777777" w:rsidR="004008A2" w:rsidRDefault="004008A2" w:rsidP="00811C6F">
      <w:pPr>
        <w:ind w:left="360"/>
      </w:pPr>
    </w:p>
    <w:p w14:paraId="32C1C966" w14:textId="77777777" w:rsidR="00B65040" w:rsidRDefault="004008A2" w:rsidP="00B65040">
      <w:pPr>
        <w:ind w:left="360"/>
        <w:rPr>
          <w:color w:val="333333"/>
        </w:rPr>
      </w:pPr>
      <w:r w:rsidRPr="004008A2">
        <w:rPr>
          <w:rStyle w:val="Strong"/>
          <w:rFonts w:eastAsia="Times New Roman"/>
          <w:bCs w:val="0"/>
          <w:i/>
          <w:color w:val="333333"/>
        </w:rPr>
        <w:t>Picking the right people</w:t>
      </w:r>
      <w:r>
        <w:rPr>
          <w:rStyle w:val="Strong"/>
          <w:rFonts w:eastAsia="Times New Roman"/>
          <w:bCs w:val="0"/>
          <w:i/>
          <w:color w:val="333333"/>
        </w:rPr>
        <w:t xml:space="preserve"> </w:t>
      </w:r>
      <w:r w:rsidRPr="004008A2">
        <w:rPr>
          <w:rStyle w:val="Strong"/>
          <w:rFonts w:eastAsia="Times New Roman"/>
          <w:b w:val="0"/>
          <w:bCs w:val="0"/>
          <w:color w:val="333333"/>
        </w:rPr>
        <w:t xml:space="preserve">can help: </w:t>
      </w:r>
      <w:r w:rsidR="00B65040">
        <w:rPr>
          <w:color w:val="333333"/>
        </w:rPr>
        <w:t>trusting</w:t>
      </w:r>
      <w:r w:rsidRPr="004008A2">
        <w:rPr>
          <w:color w:val="333333"/>
        </w:rPr>
        <w:t xml:space="preserve"> people who you’re c</w:t>
      </w:r>
      <w:r w:rsidR="00B65040">
        <w:rPr>
          <w:color w:val="333333"/>
        </w:rPr>
        <w:t>onfident can do the job will no doubt decrease your stress</w:t>
      </w:r>
      <w:r w:rsidRPr="004008A2">
        <w:rPr>
          <w:color w:val="333333"/>
        </w:rPr>
        <w:t>, but delegation can also be an effective way of n</w:t>
      </w:r>
      <w:r w:rsidR="00B65040">
        <w:rPr>
          <w:color w:val="333333"/>
        </w:rPr>
        <w:t>urturing talent: could</w:t>
      </w:r>
      <w:r w:rsidRPr="004008A2">
        <w:rPr>
          <w:color w:val="333333"/>
        </w:rPr>
        <w:t xml:space="preserve"> certain </w:t>
      </w:r>
      <w:r w:rsidR="00B65040">
        <w:rPr>
          <w:color w:val="333333"/>
        </w:rPr>
        <w:t>tasks offer growth opportunities</w:t>
      </w:r>
      <w:r w:rsidRPr="004008A2">
        <w:rPr>
          <w:color w:val="333333"/>
        </w:rPr>
        <w:t xml:space="preserve">? </w:t>
      </w:r>
    </w:p>
    <w:p w14:paraId="7FFD1C07" w14:textId="77777777" w:rsidR="00B65040" w:rsidRDefault="00B65040" w:rsidP="00B65040">
      <w:pPr>
        <w:ind w:left="360"/>
        <w:rPr>
          <w:rStyle w:val="Strong"/>
          <w:rFonts w:eastAsia="Times New Roman"/>
          <w:bCs w:val="0"/>
          <w:i/>
          <w:color w:val="333333"/>
        </w:rPr>
      </w:pPr>
    </w:p>
    <w:p w14:paraId="78322887" w14:textId="4F580D25" w:rsidR="004008A2" w:rsidRPr="000C3938" w:rsidRDefault="004008A2" w:rsidP="00B65040">
      <w:pPr>
        <w:ind w:left="360"/>
        <w:rPr>
          <w:color w:val="333333"/>
        </w:rPr>
      </w:pPr>
      <w:r w:rsidRPr="000C3938">
        <w:rPr>
          <w:rStyle w:val="Strong"/>
          <w:rFonts w:eastAsia="Times New Roman"/>
          <w:bCs w:val="0"/>
          <w:i/>
          <w:color w:val="333333"/>
        </w:rPr>
        <w:t>Try to be patient and understanding</w:t>
      </w:r>
      <w:r w:rsidRPr="000C3938">
        <w:rPr>
          <w:rStyle w:val="Strong"/>
          <w:rFonts w:eastAsia="Times New Roman"/>
          <w:b w:val="0"/>
          <w:bCs w:val="0"/>
          <w:color w:val="333333"/>
        </w:rPr>
        <w:t xml:space="preserve">:  yes, you’re in a rush to hit the beach, but plan time in your </w:t>
      </w:r>
      <w:r w:rsidRPr="000C3938">
        <w:rPr>
          <w:color w:val="333333"/>
        </w:rPr>
        <w:t>schedule to answer questions about the matters you are delegating</w:t>
      </w:r>
      <w:r>
        <w:rPr>
          <w:color w:val="333333"/>
        </w:rPr>
        <w:t xml:space="preserve"> so </w:t>
      </w:r>
      <w:r w:rsidRPr="000C3938">
        <w:rPr>
          <w:color w:val="333333"/>
        </w:rPr>
        <w:t xml:space="preserve">others </w:t>
      </w:r>
      <w:r>
        <w:rPr>
          <w:color w:val="333333"/>
        </w:rPr>
        <w:t>don’t feel</w:t>
      </w:r>
      <w:r w:rsidRPr="000C3938">
        <w:rPr>
          <w:color w:val="333333"/>
        </w:rPr>
        <w:t xml:space="preserve"> ‘dumped on’. Also, remember that mistakes will happen, and they will provide rich learning opportunities.</w:t>
      </w:r>
    </w:p>
    <w:p w14:paraId="44F768B5" w14:textId="77777777" w:rsidR="00A22893" w:rsidRPr="002C1857" w:rsidRDefault="00A22893" w:rsidP="002C1857">
      <w:pPr>
        <w:rPr>
          <w:b/>
        </w:rPr>
      </w:pPr>
    </w:p>
    <w:p w14:paraId="6AA13191" w14:textId="333FF546" w:rsidR="00A22893" w:rsidRPr="001823B8" w:rsidRDefault="002C1857" w:rsidP="007D4A3F">
      <w:pPr>
        <w:pStyle w:val="ListParagraph"/>
        <w:numPr>
          <w:ilvl w:val="0"/>
          <w:numId w:val="2"/>
        </w:numPr>
        <w:ind w:left="360"/>
        <w:rPr>
          <w:b/>
          <w:color w:val="02B1AC"/>
        </w:rPr>
      </w:pPr>
      <w:r w:rsidRPr="001823B8">
        <w:rPr>
          <w:b/>
          <w:color w:val="02B1AC"/>
        </w:rPr>
        <w:lastRenderedPageBreak/>
        <w:t>‘Responsible’ or ‘Accountable’?</w:t>
      </w:r>
    </w:p>
    <w:p w14:paraId="37E57262" w14:textId="77777777" w:rsidR="005234B8" w:rsidRDefault="00811C6F" w:rsidP="007D7B2B">
      <w:pPr>
        <w:ind w:left="360"/>
      </w:pPr>
      <w:r w:rsidRPr="005234B8">
        <w:rPr>
          <w:i/>
        </w:rPr>
        <w:t>Feeling responsible for everything whilst you’re away is a heavy burden to carry.</w:t>
      </w:r>
      <w:r>
        <w:t xml:space="preserve"> </w:t>
      </w:r>
    </w:p>
    <w:p w14:paraId="56359D9E" w14:textId="7861DBFC" w:rsidR="004F1DE1" w:rsidRDefault="004F1DE1" w:rsidP="007D7B2B">
      <w:pPr>
        <w:ind w:left="360"/>
      </w:pPr>
      <w:r>
        <w:t>When delegating, be clear about where responsibility and accountability lie</w:t>
      </w:r>
      <w:r w:rsidR="007D7B2B">
        <w:t>s.</w:t>
      </w:r>
    </w:p>
    <w:p w14:paraId="0B45914A" w14:textId="77777777" w:rsidR="00CF208B" w:rsidRDefault="00CF208B" w:rsidP="00811C6F">
      <w:pPr>
        <w:ind w:left="360"/>
      </w:pPr>
    </w:p>
    <w:p w14:paraId="06E36BC0" w14:textId="2C096D8D" w:rsidR="00CF208B" w:rsidRPr="007D7B2B" w:rsidRDefault="007D7B2B" w:rsidP="007D7B2B">
      <w:pPr>
        <w:ind w:left="360" w:firstLine="360"/>
        <w:rPr>
          <w:b/>
        </w:rPr>
      </w:pPr>
      <w:r w:rsidRPr="007D7B2B">
        <w:rPr>
          <w:b/>
        </w:rPr>
        <w:t>Role</w:t>
      </w:r>
      <w:r w:rsidRPr="007D7B2B">
        <w:rPr>
          <w:b/>
        </w:rPr>
        <w:tab/>
      </w:r>
      <w:r w:rsidRPr="007D7B2B">
        <w:rPr>
          <w:b/>
        </w:rPr>
        <w:tab/>
      </w:r>
      <w:r>
        <w:rPr>
          <w:b/>
        </w:rPr>
        <w:tab/>
      </w:r>
      <w:r w:rsidRPr="007D7B2B">
        <w:rPr>
          <w:b/>
        </w:rPr>
        <w:t>Manager</w:t>
      </w:r>
      <w:r w:rsidRPr="007D7B2B">
        <w:rPr>
          <w:b/>
        </w:rPr>
        <w:tab/>
      </w:r>
      <w:r w:rsidRPr="007D7B2B">
        <w:rPr>
          <w:b/>
        </w:rPr>
        <w:tab/>
      </w:r>
      <w:r>
        <w:rPr>
          <w:b/>
        </w:rPr>
        <w:tab/>
      </w:r>
      <w:r w:rsidRPr="007D7B2B">
        <w:rPr>
          <w:b/>
        </w:rPr>
        <w:t>Team Member</w:t>
      </w:r>
    </w:p>
    <w:p w14:paraId="66E5A190" w14:textId="208347A7" w:rsidR="007D7B2B" w:rsidRDefault="007D7B2B" w:rsidP="007D7B2B">
      <w:pPr>
        <w:pStyle w:val="ListParagraph"/>
        <w:numPr>
          <w:ilvl w:val="0"/>
          <w:numId w:val="6"/>
        </w:numPr>
      </w:pPr>
      <w:r>
        <w:t>Function</w:t>
      </w:r>
      <w:r>
        <w:tab/>
      </w:r>
      <w:r>
        <w:tab/>
        <w:t>Accountable</w:t>
      </w:r>
      <w:r>
        <w:tab/>
      </w:r>
      <w:r>
        <w:tab/>
      </w:r>
      <w:r>
        <w:tab/>
        <w:t>Responsible</w:t>
      </w:r>
    </w:p>
    <w:p w14:paraId="1273F08D" w14:textId="06CE96AE" w:rsidR="007D7B2B" w:rsidRDefault="007D7B2B" w:rsidP="00DE1BB1">
      <w:pPr>
        <w:pStyle w:val="ListParagraph"/>
        <w:numPr>
          <w:ilvl w:val="0"/>
          <w:numId w:val="6"/>
        </w:numPr>
        <w:ind w:right="-340"/>
      </w:pPr>
      <w:r>
        <w:t>Ownership</w:t>
      </w:r>
      <w:r>
        <w:tab/>
      </w:r>
      <w:r>
        <w:tab/>
        <w:t>Problem and outcome</w:t>
      </w:r>
      <w:r>
        <w:tab/>
        <w:t>Solution, method &amp; imple</w:t>
      </w:r>
      <w:r w:rsidR="00DE1BB1">
        <w:t>me</w:t>
      </w:r>
      <w:r>
        <w:t>ntation</w:t>
      </w:r>
    </w:p>
    <w:p w14:paraId="21347E6B" w14:textId="7835077B" w:rsidR="00CF208B" w:rsidRDefault="00DE1BB1" w:rsidP="00DE1BB1">
      <w:pPr>
        <w:pStyle w:val="ListParagraph"/>
        <w:numPr>
          <w:ilvl w:val="0"/>
          <w:numId w:val="6"/>
        </w:numPr>
      </w:pPr>
      <w:r>
        <w:t>Gets credit for</w:t>
      </w:r>
      <w:r>
        <w:tab/>
      </w:r>
      <w:r>
        <w:tab/>
        <w:t>Getting the task done</w:t>
      </w:r>
      <w:r>
        <w:tab/>
      </w:r>
      <w:r>
        <w:tab/>
        <w:t>Completing the task</w:t>
      </w:r>
    </w:p>
    <w:p w14:paraId="4102A48A" w14:textId="77777777" w:rsidR="004008A2" w:rsidRDefault="004008A2" w:rsidP="008E77C1"/>
    <w:p w14:paraId="3CADA95D" w14:textId="77777777" w:rsidR="007D4A3F" w:rsidRPr="00A22893" w:rsidRDefault="007D4A3F" w:rsidP="00A22893">
      <w:pPr>
        <w:rPr>
          <w:b/>
        </w:rPr>
      </w:pPr>
    </w:p>
    <w:p w14:paraId="3DF6C93D" w14:textId="77777777" w:rsidR="002C1857" w:rsidRDefault="002C1857" w:rsidP="002C1857">
      <w:pPr>
        <w:pStyle w:val="ListParagraph"/>
        <w:numPr>
          <w:ilvl w:val="0"/>
          <w:numId w:val="2"/>
        </w:numPr>
        <w:ind w:left="360"/>
        <w:rPr>
          <w:b/>
          <w:color w:val="02B1AC"/>
        </w:rPr>
      </w:pPr>
      <w:r w:rsidRPr="001823B8">
        <w:rPr>
          <w:b/>
          <w:color w:val="02B1AC"/>
        </w:rPr>
        <w:t>‘Do as I say’ or ‘Do as I do’?</w:t>
      </w:r>
    </w:p>
    <w:p w14:paraId="64E3D31A" w14:textId="6DB0C6B0" w:rsidR="001E637C" w:rsidRDefault="001E637C" w:rsidP="001E637C">
      <w:pPr>
        <w:pStyle w:val="ListParagraph"/>
        <w:ind w:left="360"/>
        <w:rPr>
          <w:i/>
          <w:color w:val="000000" w:themeColor="text1"/>
        </w:rPr>
      </w:pPr>
      <w:r w:rsidRPr="001E637C">
        <w:rPr>
          <w:i/>
          <w:color w:val="000000" w:themeColor="text1"/>
        </w:rPr>
        <w:t xml:space="preserve">We all know that actions speak louder than words: but better still when the two are aligned.  </w:t>
      </w:r>
    </w:p>
    <w:p w14:paraId="31C34214" w14:textId="77777777" w:rsidR="001E637C" w:rsidRDefault="001E637C" w:rsidP="001E637C">
      <w:pPr>
        <w:pStyle w:val="ListParagraph"/>
        <w:ind w:left="360"/>
        <w:rPr>
          <w:i/>
          <w:color w:val="000000" w:themeColor="text1"/>
        </w:rPr>
      </w:pPr>
    </w:p>
    <w:p w14:paraId="2ACAC1B9" w14:textId="72D6614E" w:rsidR="001E637C" w:rsidRPr="00623F39" w:rsidRDefault="00623F39" w:rsidP="00623F39">
      <w:pPr>
        <w:ind w:left="360"/>
      </w:pPr>
      <w:r>
        <w:t>How we prepare for time away from work reveals a lot about our management style and beliefs, and sends clear messages to our colleagues.</w:t>
      </w:r>
      <w:r>
        <w:t xml:space="preserve">  </w:t>
      </w:r>
      <w:r w:rsidR="001E637C" w:rsidRPr="00623F39">
        <w:rPr>
          <w:color w:val="000000" w:themeColor="text1"/>
        </w:rPr>
        <w:t>Leading the wa</w:t>
      </w:r>
      <w:r w:rsidRPr="00623F39">
        <w:rPr>
          <w:color w:val="000000" w:themeColor="text1"/>
        </w:rPr>
        <w:t>y with effec</w:t>
      </w:r>
      <w:r w:rsidR="0001775C">
        <w:rPr>
          <w:color w:val="000000" w:themeColor="text1"/>
        </w:rPr>
        <w:t>tive delegation underpinned by</w:t>
      </w:r>
      <w:r w:rsidR="001E637C" w:rsidRPr="00623F39">
        <w:rPr>
          <w:color w:val="000000" w:themeColor="text1"/>
        </w:rPr>
        <w:t xml:space="preserve"> empowerment and trust</w:t>
      </w:r>
      <w:r w:rsidRPr="00623F39">
        <w:rPr>
          <w:color w:val="000000" w:themeColor="text1"/>
        </w:rPr>
        <w:t>, so that you can take a proper break from the world of work,</w:t>
      </w:r>
      <w:r w:rsidR="001E637C" w:rsidRPr="00623F39">
        <w:rPr>
          <w:color w:val="000000" w:themeColor="text1"/>
        </w:rPr>
        <w:t xml:space="preserve"> </w:t>
      </w:r>
      <w:r w:rsidR="0001775C">
        <w:rPr>
          <w:color w:val="000000" w:themeColor="text1"/>
        </w:rPr>
        <w:t>communicates</w:t>
      </w:r>
      <w:r w:rsidRPr="00623F39">
        <w:rPr>
          <w:color w:val="000000" w:themeColor="text1"/>
        </w:rPr>
        <w:t xml:space="preserve"> to your Team that this is want you want for them too.</w:t>
      </w:r>
    </w:p>
    <w:p w14:paraId="1326854F" w14:textId="77777777" w:rsidR="001E637C" w:rsidRDefault="001E637C" w:rsidP="001E637C">
      <w:pPr>
        <w:pStyle w:val="ListParagraph"/>
        <w:ind w:left="360"/>
        <w:rPr>
          <w:b/>
          <w:color w:val="02B1AC"/>
        </w:rPr>
      </w:pPr>
    </w:p>
    <w:p w14:paraId="625F5A2F" w14:textId="77777777" w:rsidR="008E77C1" w:rsidRDefault="008E77C1" w:rsidP="008E77C1">
      <w:pPr>
        <w:pStyle w:val="ListParagraph"/>
        <w:numPr>
          <w:ilvl w:val="0"/>
          <w:numId w:val="2"/>
        </w:numPr>
        <w:ind w:left="360"/>
        <w:rPr>
          <w:b/>
          <w:color w:val="02B1AC"/>
        </w:rPr>
      </w:pPr>
      <w:r>
        <w:rPr>
          <w:b/>
          <w:color w:val="02B1AC"/>
        </w:rPr>
        <w:t>Stay humble</w:t>
      </w:r>
    </w:p>
    <w:p w14:paraId="52BD35AF" w14:textId="1CAE46BC" w:rsidR="006B4121" w:rsidRDefault="00623F39" w:rsidP="006B4121">
      <w:pPr>
        <w:ind w:left="360"/>
        <w:rPr>
          <w:i/>
          <w:color w:val="000000" w:themeColor="text1"/>
        </w:rPr>
      </w:pPr>
      <w:r w:rsidRPr="00623F39">
        <w:rPr>
          <w:i/>
          <w:color w:val="000000" w:themeColor="text1"/>
        </w:rPr>
        <w:t>None of us is ind</w:t>
      </w:r>
      <w:r>
        <w:rPr>
          <w:i/>
          <w:color w:val="000000" w:themeColor="text1"/>
        </w:rPr>
        <w:t>ispensable</w:t>
      </w:r>
      <w:r w:rsidR="0001775C">
        <w:rPr>
          <w:i/>
          <w:color w:val="000000" w:themeColor="text1"/>
        </w:rPr>
        <w:t xml:space="preserve"> at work</w:t>
      </w:r>
      <w:r>
        <w:rPr>
          <w:i/>
          <w:color w:val="000000" w:themeColor="text1"/>
        </w:rPr>
        <w:t xml:space="preserve"> – even brain surgeons take holidays!</w:t>
      </w:r>
    </w:p>
    <w:p w14:paraId="76773330" w14:textId="77777777" w:rsidR="006B4121" w:rsidRDefault="006B4121" w:rsidP="006B4121">
      <w:pPr>
        <w:ind w:left="360"/>
        <w:rPr>
          <w:i/>
          <w:color w:val="000000" w:themeColor="text1"/>
        </w:rPr>
      </w:pPr>
    </w:p>
    <w:p w14:paraId="41963EDF" w14:textId="4C991BDA" w:rsidR="0001775C" w:rsidRDefault="006B4121" w:rsidP="0001775C">
      <w:pPr>
        <w:ind w:left="360"/>
        <w:rPr>
          <w:rFonts w:eastAsia="Times New Roman"/>
          <w:color w:val="000000" w:themeColor="text1"/>
        </w:rPr>
      </w:pPr>
      <w:r w:rsidRPr="0001775C">
        <w:rPr>
          <w:color w:val="000000" w:themeColor="text1"/>
        </w:rPr>
        <w:t>Feeling or behaving as if you are i</w:t>
      </w:r>
      <w:r w:rsidRPr="0001775C">
        <w:rPr>
          <w:rFonts w:eastAsia="Times New Roman"/>
          <w:color w:val="000000" w:themeColor="text1"/>
        </w:rPr>
        <w:t>ndispensable</w:t>
      </w:r>
      <w:r w:rsidRPr="0001775C">
        <w:rPr>
          <w:rFonts w:eastAsia="Times New Roman"/>
          <w:color w:val="000000" w:themeColor="text1"/>
        </w:rPr>
        <w:t xml:space="preserve"> can be a sign of wanting to</w:t>
      </w:r>
      <w:r w:rsidR="0001775C" w:rsidRPr="0001775C">
        <w:rPr>
          <w:rFonts w:eastAsia="Times New Roman"/>
          <w:color w:val="000000" w:themeColor="text1"/>
        </w:rPr>
        <w:t xml:space="preserve"> be in control</w:t>
      </w:r>
      <w:r w:rsidRPr="0001775C">
        <w:rPr>
          <w:rFonts w:eastAsia="Times New Roman"/>
          <w:color w:val="000000" w:themeColor="text1"/>
        </w:rPr>
        <w:t> </w:t>
      </w:r>
      <w:r w:rsidR="0001775C">
        <w:rPr>
          <w:rFonts w:eastAsia="Times New Roman"/>
          <w:color w:val="000000" w:themeColor="text1"/>
        </w:rPr>
        <w:t>or to be viewed as the</w:t>
      </w:r>
      <w:r w:rsidRPr="0001775C">
        <w:rPr>
          <w:rFonts w:eastAsia="Times New Roman"/>
          <w:color w:val="000000" w:themeColor="text1"/>
        </w:rPr>
        <w:t xml:space="preserve"> </w:t>
      </w:r>
      <w:r w:rsidR="0001775C" w:rsidRPr="0001775C">
        <w:rPr>
          <w:rFonts w:eastAsia="Times New Roman"/>
          <w:color w:val="000000" w:themeColor="text1"/>
        </w:rPr>
        <w:t xml:space="preserve">only </w:t>
      </w:r>
      <w:r w:rsidRPr="0001775C">
        <w:rPr>
          <w:rFonts w:eastAsia="Times New Roman"/>
          <w:color w:val="000000" w:themeColor="text1"/>
        </w:rPr>
        <w:t xml:space="preserve">expert; </w:t>
      </w:r>
      <w:r w:rsidR="0001775C" w:rsidRPr="0001775C">
        <w:rPr>
          <w:rFonts w:eastAsia="Times New Roman"/>
          <w:color w:val="000000" w:themeColor="text1"/>
        </w:rPr>
        <w:t>is this the message you want to give to your Team?</w:t>
      </w:r>
      <w:r w:rsidR="0001775C">
        <w:rPr>
          <w:rFonts w:eastAsia="Times New Roman"/>
          <w:color w:val="000000" w:themeColor="text1"/>
        </w:rPr>
        <w:t xml:space="preserve"> </w:t>
      </w:r>
    </w:p>
    <w:p w14:paraId="28CE4F04" w14:textId="77777777" w:rsidR="0001775C" w:rsidRDefault="0001775C" w:rsidP="0001775C">
      <w:pPr>
        <w:ind w:left="360"/>
        <w:rPr>
          <w:rFonts w:eastAsia="Times New Roman"/>
          <w:color w:val="000000" w:themeColor="text1"/>
        </w:rPr>
      </w:pPr>
    </w:p>
    <w:p w14:paraId="3681B07E" w14:textId="3EAB4C40" w:rsidR="00623F39" w:rsidRPr="0001775C" w:rsidRDefault="0001775C" w:rsidP="0001775C">
      <w:pPr>
        <w:ind w:left="360"/>
        <w:rPr>
          <w:rFonts w:eastAsia="Times New Roman"/>
          <w:color w:val="000000" w:themeColor="text1"/>
        </w:rPr>
      </w:pPr>
      <w:r>
        <w:rPr>
          <w:rFonts w:eastAsia="Times New Roman"/>
          <w:color w:val="000000" w:themeColor="text1"/>
        </w:rPr>
        <w:t>Following the tips above can help shift that impression, and free you up to enjoy time away, after all w</w:t>
      </w:r>
      <w:r w:rsidRPr="0001775C">
        <w:rPr>
          <w:rFonts w:eastAsia="Times New Roman"/>
          <w:i/>
          <w:color w:val="000000" w:themeColor="text1"/>
        </w:rPr>
        <w:t>e’re all indispensable to our family and friends!</w:t>
      </w:r>
      <w:r>
        <w:rPr>
          <w:rFonts w:eastAsia="Times New Roman"/>
          <w:i/>
          <w:color w:val="000000" w:themeColor="text1"/>
        </w:rPr>
        <w:t xml:space="preserve">  </w:t>
      </w:r>
      <w:r w:rsidRPr="0001775C">
        <w:rPr>
          <w:rFonts w:eastAsia="Times New Roman"/>
          <w:color w:val="000000" w:themeColor="text1"/>
        </w:rPr>
        <w:t>Chances are they’d rather be holidaying with the whole of you, not competing with work for your attention!</w:t>
      </w:r>
    </w:p>
    <w:p w14:paraId="285CA313" w14:textId="77777777" w:rsidR="00623F39" w:rsidRPr="00623F39" w:rsidRDefault="00623F39" w:rsidP="00623F39">
      <w:pPr>
        <w:rPr>
          <w:i/>
          <w:color w:val="000000" w:themeColor="text1"/>
        </w:rPr>
      </w:pPr>
    </w:p>
    <w:p w14:paraId="2E88958F" w14:textId="77777777" w:rsidR="008E77C1" w:rsidRPr="008E77C1" w:rsidRDefault="008E77C1" w:rsidP="008E77C1">
      <w:pPr>
        <w:pStyle w:val="Heading3"/>
        <w:shd w:val="clear" w:color="auto" w:fill="FCFCFC"/>
        <w:ind w:left="360"/>
        <w:rPr>
          <w:rFonts w:asciiTheme="minorHAnsi" w:eastAsia="Times New Roman" w:hAnsiTheme="minorHAnsi"/>
          <w:color w:val="333333"/>
        </w:rPr>
      </w:pPr>
      <w:r w:rsidRPr="000C3938">
        <w:rPr>
          <w:rStyle w:val="Strong"/>
          <w:rFonts w:asciiTheme="minorHAnsi" w:eastAsia="Times New Roman" w:hAnsiTheme="minorHAnsi"/>
          <w:bCs w:val="0"/>
          <w:i/>
          <w:color w:val="333333"/>
        </w:rPr>
        <w:t>Be generous with credit where its due</w:t>
      </w:r>
      <w:r w:rsidRPr="000C3938">
        <w:rPr>
          <w:rStyle w:val="Strong"/>
          <w:rFonts w:asciiTheme="minorHAnsi" w:eastAsia="Times New Roman" w:hAnsiTheme="minorHAnsi"/>
          <w:b w:val="0"/>
          <w:bCs w:val="0"/>
          <w:color w:val="333333"/>
        </w:rPr>
        <w:t xml:space="preserve">: on your return, amidst holiday blues, it’s tempting to focus on what </w:t>
      </w:r>
      <w:r w:rsidRPr="000C3938">
        <w:rPr>
          <w:rStyle w:val="Strong"/>
          <w:rFonts w:asciiTheme="minorHAnsi" w:eastAsia="Times New Roman" w:hAnsiTheme="minorHAnsi"/>
          <w:b w:val="0"/>
          <w:bCs w:val="0"/>
          <w:i/>
          <w:color w:val="333333"/>
        </w:rPr>
        <w:t>hasn’t</w:t>
      </w:r>
      <w:r w:rsidRPr="000C3938">
        <w:rPr>
          <w:rStyle w:val="Strong"/>
          <w:rFonts w:asciiTheme="minorHAnsi" w:eastAsia="Times New Roman" w:hAnsiTheme="minorHAnsi"/>
          <w:b w:val="0"/>
          <w:bCs w:val="0"/>
          <w:color w:val="333333"/>
        </w:rPr>
        <w:t xml:space="preserve"> been done.  But remember, your Team have been grafting whilst you’ve been </w:t>
      </w:r>
      <w:r>
        <w:rPr>
          <w:rStyle w:val="Strong"/>
          <w:rFonts w:asciiTheme="minorHAnsi" w:eastAsia="Times New Roman" w:hAnsiTheme="minorHAnsi"/>
          <w:b w:val="0"/>
          <w:bCs w:val="0"/>
          <w:color w:val="333333"/>
        </w:rPr>
        <w:t>away, and we all respond well to some praise and appreciation.</w:t>
      </w:r>
    </w:p>
    <w:p w14:paraId="46A21BCE" w14:textId="77777777" w:rsidR="00BD2CC3" w:rsidRDefault="00BD2CC3" w:rsidP="0001775C"/>
    <w:p w14:paraId="1C8611A2" w14:textId="544542FC" w:rsidR="0001775C" w:rsidRDefault="0001775C">
      <w:r>
        <w:t>If you, or your Team need help with delegating, we’re here to provide engaging, thought-provoking and challenging coaching and workshops.</w:t>
      </w:r>
    </w:p>
    <w:p w14:paraId="04F0021F" w14:textId="77777777" w:rsidR="0001775C" w:rsidRPr="0001775C" w:rsidRDefault="0001775C">
      <w:pPr>
        <w:rPr>
          <w:b/>
        </w:rPr>
      </w:pPr>
    </w:p>
    <w:p w14:paraId="6844C6A4" w14:textId="5E5F3137" w:rsidR="00500E3C" w:rsidRPr="0001775C" w:rsidRDefault="0001775C">
      <w:pPr>
        <w:rPr>
          <w:b/>
          <w:i/>
          <w:color w:val="02B1AC"/>
        </w:rPr>
      </w:pPr>
      <w:r w:rsidRPr="0001775C">
        <w:rPr>
          <w:b/>
          <w:i/>
          <w:color w:val="02B1AC"/>
        </w:rPr>
        <w:t xml:space="preserve">Happy holidays from the </w:t>
      </w:r>
      <w:proofErr w:type="spellStart"/>
      <w:r w:rsidRPr="0001775C">
        <w:rPr>
          <w:b/>
          <w:i/>
          <w:color w:val="02B1AC"/>
        </w:rPr>
        <w:t>CoDevelop</w:t>
      </w:r>
      <w:proofErr w:type="spellEnd"/>
      <w:r w:rsidRPr="0001775C">
        <w:rPr>
          <w:b/>
          <w:i/>
          <w:color w:val="02B1AC"/>
        </w:rPr>
        <w:t xml:space="preserve"> Team! </w:t>
      </w:r>
    </w:p>
    <w:p w14:paraId="31856156" w14:textId="77777777" w:rsidR="00500E3C" w:rsidRDefault="00500E3C"/>
    <w:p w14:paraId="2B7CA7AC" w14:textId="77777777" w:rsidR="007A2AC4" w:rsidRDefault="007A2AC4"/>
    <w:p w14:paraId="7C6BF167" w14:textId="77777777" w:rsidR="007A2AC4" w:rsidRDefault="007A2AC4"/>
    <w:p w14:paraId="5418E9AA" w14:textId="4AADCAD9" w:rsidR="007A2AC4" w:rsidRDefault="007A2AC4" w:rsidP="007A2AC4">
      <w:bookmarkStart w:id="0" w:name="_GoBack"/>
      <w:bookmarkEnd w:id="0"/>
    </w:p>
    <w:sectPr w:rsidR="007A2AC4" w:rsidSect="005538D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B2D28"/>
    <w:multiLevelType w:val="hybridMultilevel"/>
    <w:tmpl w:val="3428742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9043A76"/>
    <w:multiLevelType w:val="hybridMultilevel"/>
    <w:tmpl w:val="7CECFB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3754829"/>
    <w:multiLevelType w:val="hybridMultilevel"/>
    <w:tmpl w:val="C2CA7A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9272FA"/>
    <w:multiLevelType w:val="hybridMultilevel"/>
    <w:tmpl w:val="69B83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B6181A"/>
    <w:multiLevelType w:val="multilevel"/>
    <w:tmpl w:val="BFBAC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D95082"/>
    <w:multiLevelType w:val="hybridMultilevel"/>
    <w:tmpl w:val="B8D43D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5F7CF9"/>
    <w:multiLevelType w:val="hybridMultilevel"/>
    <w:tmpl w:val="65FAB482"/>
    <w:lvl w:ilvl="0" w:tplc="B4883A30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61C"/>
    <w:rsid w:val="0001775C"/>
    <w:rsid w:val="00055166"/>
    <w:rsid w:val="000666F9"/>
    <w:rsid w:val="000C3938"/>
    <w:rsid w:val="001823B8"/>
    <w:rsid w:val="001E637C"/>
    <w:rsid w:val="002C1857"/>
    <w:rsid w:val="0033587A"/>
    <w:rsid w:val="004008A2"/>
    <w:rsid w:val="0040528B"/>
    <w:rsid w:val="0048368B"/>
    <w:rsid w:val="004F1DE1"/>
    <w:rsid w:val="00500E3C"/>
    <w:rsid w:val="005234B8"/>
    <w:rsid w:val="005538D9"/>
    <w:rsid w:val="00623F39"/>
    <w:rsid w:val="00651035"/>
    <w:rsid w:val="006B4121"/>
    <w:rsid w:val="0076061C"/>
    <w:rsid w:val="007A2AC4"/>
    <w:rsid w:val="007D4A3F"/>
    <w:rsid w:val="007D7B2B"/>
    <w:rsid w:val="00811C6F"/>
    <w:rsid w:val="0085113B"/>
    <w:rsid w:val="008E68F5"/>
    <w:rsid w:val="008E77C1"/>
    <w:rsid w:val="009C7E46"/>
    <w:rsid w:val="00A066E7"/>
    <w:rsid w:val="00A12932"/>
    <w:rsid w:val="00A22893"/>
    <w:rsid w:val="00A2317B"/>
    <w:rsid w:val="00B65040"/>
    <w:rsid w:val="00BD2CC3"/>
    <w:rsid w:val="00C030F2"/>
    <w:rsid w:val="00C423FC"/>
    <w:rsid w:val="00CF208B"/>
    <w:rsid w:val="00D211C7"/>
    <w:rsid w:val="00D62364"/>
    <w:rsid w:val="00D76050"/>
    <w:rsid w:val="00DD626C"/>
    <w:rsid w:val="00DE1BB1"/>
    <w:rsid w:val="00F02EF8"/>
    <w:rsid w:val="00F71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2FE09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A2AC4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30F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link w:val="Heading4Char"/>
    <w:uiPriority w:val="9"/>
    <w:qFormat/>
    <w:rsid w:val="00A2317B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2AC4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A2317B"/>
    <w:rPr>
      <w:rFonts w:ascii="Times New Roman" w:hAnsi="Times New Roman" w:cs="Times New Roman"/>
      <w:b/>
      <w:bCs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C030F2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Strong">
    <w:name w:val="Strong"/>
    <w:basedOn w:val="DefaultParagraphFont"/>
    <w:uiPriority w:val="22"/>
    <w:qFormat/>
    <w:rsid w:val="00C030F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030F2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C030F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C030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9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632</Words>
  <Characters>3603</Characters>
  <Application>Microsoft Macintosh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    Be generous with credit where its due: on your return, amidst holiday blues, it’</vt:lpstr>
    </vt:vector>
  </TitlesOfParts>
  <LinksUpToDate>false</LinksUpToDate>
  <CharactersWithSpaces>4227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Woodman</dc:creator>
  <cp:keywords/>
  <dc:description/>
  <cp:lastModifiedBy>Julie Woodman</cp:lastModifiedBy>
  <cp:revision>9</cp:revision>
  <dcterms:created xsi:type="dcterms:W3CDTF">2019-06-25T11:00:00Z</dcterms:created>
  <dcterms:modified xsi:type="dcterms:W3CDTF">2019-07-03T10:29:00Z</dcterms:modified>
</cp:coreProperties>
</file>